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D" w:rsidRPr="00196964" w:rsidRDefault="00322E34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w:pict>
          <v:line id="Line 12" o:spid="_x0000_s1026" style="position:absolute;left:0;text-align:left;z-index:251657216;visibility:visibl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</w:pic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/>
      </w:tblPr>
      <w:tblGrid>
        <w:gridCol w:w="2938"/>
        <w:gridCol w:w="2794"/>
        <w:gridCol w:w="1256"/>
        <w:gridCol w:w="2051"/>
      </w:tblGrid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C754E1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VĂN THỊ BÍCH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74175F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1988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74175F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74175F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74175F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74175F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191627255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74175F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 - Kinh tế quốc tế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74175F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0251.3952252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74175F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0908230222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74175F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bichkuas@gmail.com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196964" w:rsidRPr="006977FC" w:rsidRDefault="0074175F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bichvt@lhu.edu.vn</w:t>
            </w: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/>
      </w:tblPr>
      <w:tblGrid>
        <w:gridCol w:w="567"/>
        <w:gridCol w:w="2127"/>
        <w:gridCol w:w="2835"/>
        <w:gridCol w:w="2268"/>
        <w:gridCol w:w="1275"/>
      </w:tblGrid>
      <w:tr w:rsidR="00BF717F" w:rsidRPr="002210F8" w:rsidTr="0074175F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268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BF717F" w:rsidRPr="002210F8" w:rsidTr="0074175F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BF717F" w:rsidRPr="002210F8" w:rsidRDefault="0074175F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2012-2014</w:t>
            </w:r>
          </w:p>
        </w:tc>
        <w:tc>
          <w:tcPr>
            <w:tcW w:w="2835" w:type="dxa"/>
            <w:vAlign w:val="center"/>
          </w:tcPr>
          <w:p w:rsidR="00BF717F" w:rsidRPr="002210F8" w:rsidRDefault="0074175F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Trường Đại học Khoa học Ứng dụng Cao Hùng</w:t>
            </w:r>
          </w:p>
        </w:tc>
        <w:tc>
          <w:tcPr>
            <w:tcW w:w="2268" w:type="dxa"/>
            <w:vAlign w:val="center"/>
          </w:tcPr>
          <w:p w:rsidR="00BF717F" w:rsidRPr="002210F8" w:rsidRDefault="0074175F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lý công nghiệp</w:t>
            </w:r>
          </w:p>
        </w:tc>
        <w:tc>
          <w:tcPr>
            <w:tcW w:w="1275" w:type="dxa"/>
            <w:vAlign w:val="center"/>
          </w:tcPr>
          <w:p w:rsidR="00BF717F" w:rsidRPr="002210F8" w:rsidRDefault="0074175F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1865"/>
        <w:gridCol w:w="2693"/>
        <w:gridCol w:w="2126"/>
        <w:gridCol w:w="1698"/>
      </w:tblGrid>
      <w:tr w:rsidR="00E0285A" w:rsidRPr="002210F8" w:rsidTr="0074175F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1865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Thời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gian</w:t>
            </w:r>
            <w:proofErr w:type="spellEnd"/>
          </w:p>
        </w:tc>
        <w:tc>
          <w:tcPr>
            <w:tcW w:w="2693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Cơ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quan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công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tác</w:t>
            </w:r>
            <w:proofErr w:type="spellEnd"/>
          </w:p>
        </w:tc>
        <w:tc>
          <w:tcPr>
            <w:tcW w:w="2126" w:type="dxa"/>
            <w:vAlign w:val="center"/>
          </w:tcPr>
          <w:p w:rsidR="00E0285A" w:rsidRPr="002210F8" w:rsidRDefault="00E0285A" w:rsidP="002210F8">
            <w:pPr>
              <w:jc w:val="center"/>
            </w:pPr>
            <w:proofErr w:type="spellStart"/>
            <w:r w:rsidRPr="002210F8">
              <w:t>Địa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chỉ</w:t>
            </w:r>
            <w:proofErr w:type="spellEnd"/>
          </w:p>
        </w:tc>
        <w:tc>
          <w:tcPr>
            <w:tcW w:w="1698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Chức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vụ</w:t>
            </w:r>
            <w:proofErr w:type="spellEnd"/>
          </w:p>
        </w:tc>
      </w:tr>
      <w:tr w:rsidR="00E0285A" w:rsidRPr="002210F8" w:rsidTr="0074175F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1865" w:type="dxa"/>
            <w:vAlign w:val="center"/>
          </w:tcPr>
          <w:p w:rsidR="00E0285A" w:rsidRPr="002210F8" w:rsidRDefault="0074175F" w:rsidP="00205837">
            <w:r>
              <w:t>2011-2012</w:t>
            </w:r>
          </w:p>
        </w:tc>
        <w:tc>
          <w:tcPr>
            <w:tcW w:w="2693" w:type="dxa"/>
            <w:vAlign w:val="center"/>
          </w:tcPr>
          <w:p w:rsidR="00E0285A" w:rsidRPr="002210F8" w:rsidRDefault="0074175F" w:rsidP="00205837">
            <w:proofErr w:type="spellStart"/>
            <w:r>
              <w:t>Khoa</w:t>
            </w:r>
            <w:proofErr w:type="spellEnd"/>
            <w:r>
              <w:t xml:space="preserve"> QT-KTQT</w:t>
            </w:r>
          </w:p>
        </w:tc>
        <w:tc>
          <w:tcPr>
            <w:tcW w:w="2126" w:type="dxa"/>
            <w:vAlign w:val="center"/>
          </w:tcPr>
          <w:p w:rsidR="00E0285A" w:rsidRPr="00AD4118" w:rsidRDefault="0074175F" w:rsidP="00205837">
            <w:proofErr w:type="spellStart"/>
            <w:r w:rsidRPr="00AD4118">
              <w:t>Đại</w:t>
            </w:r>
            <w:proofErr w:type="spellEnd"/>
            <w:r w:rsidRPr="00AD4118">
              <w:t xml:space="preserve"> </w:t>
            </w:r>
            <w:proofErr w:type="spellStart"/>
            <w:r w:rsidRPr="00AD4118">
              <w:t>Học</w:t>
            </w:r>
            <w:proofErr w:type="spellEnd"/>
            <w:r w:rsidRPr="00AD4118">
              <w:t xml:space="preserve"> </w:t>
            </w:r>
            <w:proofErr w:type="spellStart"/>
            <w:r w:rsidRPr="00AD4118">
              <w:t>Lạc</w:t>
            </w:r>
            <w:proofErr w:type="spellEnd"/>
            <w:r w:rsidRPr="00AD4118">
              <w:t xml:space="preserve"> </w:t>
            </w:r>
            <w:proofErr w:type="spellStart"/>
            <w:r w:rsidRPr="00AD4118">
              <w:t>Hồng</w:t>
            </w:r>
            <w:proofErr w:type="spellEnd"/>
          </w:p>
        </w:tc>
        <w:tc>
          <w:tcPr>
            <w:tcW w:w="1698" w:type="dxa"/>
            <w:vAlign w:val="center"/>
          </w:tcPr>
          <w:p w:rsidR="00E0285A" w:rsidRPr="0074175F" w:rsidRDefault="0074175F" w:rsidP="00205837"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</w:tr>
      <w:tr w:rsidR="00E0285A" w:rsidRPr="002210F8" w:rsidTr="0074175F">
        <w:trPr>
          <w:trHeight w:val="220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2</w:t>
            </w:r>
          </w:p>
        </w:tc>
        <w:tc>
          <w:tcPr>
            <w:tcW w:w="1865" w:type="dxa"/>
            <w:vAlign w:val="center"/>
          </w:tcPr>
          <w:p w:rsidR="00E0285A" w:rsidRPr="002210F8" w:rsidRDefault="0074175F" w:rsidP="00205837">
            <w:r>
              <w:t>2012-2014</w:t>
            </w:r>
          </w:p>
        </w:tc>
        <w:tc>
          <w:tcPr>
            <w:tcW w:w="2693" w:type="dxa"/>
            <w:vAlign w:val="center"/>
          </w:tcPr>
          <w:p w:rsidR="00E0285A" w:rsidRPr="002210F8" w:rsidRDefault="0074175F" w:rsidP="00205837">
            <w:r>
              <w:t xml:space="preserve">Du </w:t>
            </w:r>
            <w:proofErr w:type="spellStart"/>
            <w:r>
              <w:t>học</w:t>
            </w:r>
            <w:proofErr w:type="spellEnd"/>
          </w:p>
        </w:tc>
        <w:tc>
          <w:tcPr>
            <w:tcW w:w="2126" w:type="dxa"/>
            <w:vAlign w:val="center"/>
          </w:tcPr>
          <w:p w:rsidR="00E0285A" w:rsidRPr="00AD4118" w:rsidRDefault="0074175F" w:rsidP="00205837">
            <w:pPr>
              <w:rPr>
                <w:lang w:val="vi-VN"/>
              </w:rPr>
            </w:pPr>
            <w:r w:rsidRPr="00AD4118">
              <w:rPr>
                <w:bCs/>
                <w:lang w:val="nl-NL"/>
              </w:rPr>
              <w:t>Trường Đại học Khoa học Ứng dụng Cao Hùng</w:t>
            </w:r>
          </w:p>
        </w:tc>
        <w:tc>
          <w:tcPr>
            <w:tcW w:w="1698" w:type="dxa"/>
            <w:vAlign w:val="center"/>
          </w:tcPr>
          <w:p w:rsidR="00E0285A" w:rsidRPr="002210F8" w:rsidRDefault="00E0285A" w:rsidP="00205837">
            <w:pPr>
              <w:rPr>
                <w:lang w:val="vi-VN"/>
              </w:rPr>
            </w:pPr>
          </w:p>
        </w:tc>
      </w:tr>
      <w:tr w:rsidR="00E0285A" w:rsidRPr="002210F8" w:rsidTr="0074175F">
        <w:trPr>
          <w:trHeight w:val="224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3</w:t>
            </w:r>
          </w:p>
        </w:tc>
        <w:tc>
          <w:tcPr>
            <w:tcW w:w="1865" w:type="dxa"/>
            <w:vAlign w:val="center"/>
          </w:tcPr>
          <w:p w:rsidR="00E0285A" w:rsidRPr="002210F8" w:rsidRDefault="0074175F" w:rsidP="00205837">
            <w:r>
              <w:t>2014- nay</w:t>
            </w:r>
          </w:p>
        </w:tc>
        <w:tc>
          <w:tcPr>
            <w:tcW w:w="2693" w:type="dxa"/>
            <w:vAlign w:val="center"/>
          </w:tcPr>
          <w:p w:rsidR="00E0285A" w:rsidRPr="002210F8" w:rsidRDefault="0074175F" w:rsidP="00205837">
            <w:proofErr w:type="spellStart"/>
            <w:r>
              <w:t>Khoa</w:t>
            </w:r>
            <w:proofErr w:type="spellEnd"/>
            <w:r>
              <w:t xml:space="preserve"> QT-KTQT</w:t>
            </w:r>
          </w:p>
        </w:tc>
        <w:tc>
          <w:tcPr>
            <w:tcW w:w="2126" w:type="dxa"/>
            <w:vAlign w:val="center"/>
          </w:tcPr>
          <w:p w:rsidR="00E0285A" w:rsidRPr="00AD4118" w:rsidRDefault="0074175F" w:rsidP="00205837">
            <w:pPr>
              <w:rPr>
                <w:lang w:val="vi-VN"/>
              </w:rPr>
            </w:pPr>
            <w:proofErr w:type="spellStart"/>
            <w:r w:rsidRPr="00AD4118">
              <w:t>Đại</w:t>
            </w:r>
            <w:proofErr w:type="spellEnd"/>
            <w:r w:rsidRPr="00AD4118">
              <w:t xml:space="preserve"> </w:t>
            </w:r>
            <w:proofErr w:type="spellStart"/>
            <w:r w:rsidRPr="00AD4118">
              <w:t>Học</w:t>
            </w:r>
            <w:proofErr w:type="spellEnd"/>
            <w:r w:rsidRPr="00AD4118">
              <w:t xml:space="preserve"> </w:t>
            </w:r>
            <w:proofErr w:type="spellStart"/>
            <w:r w:rsidRPr="00AD4118">
              <w:t>Lạc</w:t>
            </w:r>
            <w:proofErr w:type="spellEnd"/>
            <w:r w:rsidRPr="00AD4118">
              <w:t xml:space="preserve"> </w:t>
            </w:r>
            <w:proofErr w:type="spellStart"/>
            <w:r w:rsidRPr="00AD4118">
              <w:t>Hồng</w:t>
            </w:r>
            <w:proofErr w:type="spellEnd"/>
          </w:p>
        </w:tc>
        <w:tc>
          <w:tcPr>
            <w:tcW w:w="1698" w:type="dxa"/>
            <w:vAlign w:val="center"/>
          </w:tcPr>
          <w:p w:rsidR="00E0285A" w:rsidRPr="0074175F" w:rsidRDefault="0074175F" w:rsidP="00205837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Nhận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mức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Yếu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thạo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4876" w:type="pct"/>
        <w:jc w:val="center"/>
        <w:tblInd w:w="176" w:type="dxa"/>
        <w:tblLook w:val="04A0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Ngoại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ngữ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Đọc</w:t>
            </w:r>
            <w:proofErr w:type="spellEnd"/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Viết</w:t>
            </w:r>
            <w:proofErr w:type="spellEnd"/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rPr>
                <w:rFonts w:hint="eastAsia"/>
              </w:rPr>
              <w:t>Nghe</w:t>
            </w:r>
            <w:proofErr w:type="spellEnd"/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Nói</w:t>
            </w:r>
            <w:proofErr w:type="spellEnd"/>
          </w:p>
        </w:tc>
      </w:tr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Tiếng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Anh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74175F" w:rsidRDefault="0074175F" w:rsidP="001A66C9">
            <w:r>
              <w:t>D</w:t>
            </w:r>
          </w:p>
        </w:tc>
        <w:tc>
          <w:tcPr>
            <w:tcW w:w="821" w:type="pct"/>
            <w:vAlign w:val="center"/>
          </w:tcPr>
          <w:p w:rsidR="00DC1661" w:rsidRPr="0074175F" w:rsidRDefault="0074175F" w:rsidP="001A66C9">
            <w:r>
              <w:t>C</w:t>
            </w:r>
          </w:p>
        </w:tc>
        <w:tc>
          <w:tcPr>
            <w:tcW w:w="800" w:type="pct"/>
          </w:tcPr>
          <w:p w:rsidR="00DC1661" w:rsidRPr="0074175F" w:rsidRDefault="0074175F" w:rsidP="001A66C9">
            <w:r>
              <w:t>D</w:t>
            </w:r>
          </w:p>
        </w:tc>
        <w:tc>
          <w:tcPr>
            <w:tcW w:w="739" w:type="pct"/>
            <w:vAlign w:val="center"/>
          </w:tcPr>
          <w:p w:rsidR="00DC1661" w:rsidRPr="0074175F" w:rsidRDefault="0074175F" w:rsidP="001A66C9">
            <w:r>
              <w:t>C</w:t>
            </w:r>
          </w:p>
        </w:tc>
      </w:tr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2</w:t>
            </w:r>
          </w:p>
        </w:tc>
        <w:tc>
          <w:tcPr>
            <w:tcW w:w="1440" w:type="pct"/>
            <w:vAlign w:val="center"/>
          </w:tcPr>
          <w:p w:rsidR="00DC1661" w:rsidRPr="001A66C9" w:rsidRDefault="0074175F" w:rsidP="0074175F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74175F" w:rsidRDefault="0074175F" w:rsidP="001A66C9">
            <w:r>
              <w:t>B</w:t>
            </w:r>
          </w:p>
        </w:tc>
        <w:tc>
          <w:tcPr>
            <w:tcW w:w="821" w:type="pct"/>
            <w:vAlign w:val="center"/>
          </w:tcPr>
          <w:p w:rsidR="00DC1661" w:rsidRPr="0074175F" w:rsidRDefault="0074175F" w:rsidP="001A66C9">
            <w:r>
              <w:t>A</w:t>
            </w:r>
          </w:p>
        </w:tc>
        <w:tc>
          <w:tcPr>
            <w:tcW w:w="800" w:type="pct"/>
          </w:tcPr>
          <w:p w:rsidR="00DC1661" w:rsidRPr="0074175F" w:rsidRDefault="0074175F" w:rsidP="001A66C9">
            <w:r>
              <w:t>C</w:t>
            </w:r>
          </w:p>
        </w:tc>
        <w:tc>
          <w:tcPr>
            <w:tcW w:w="739" w:type="pct"/>
            <w:vAlign w:val="center"/>
          </w:tcPr>
          <w:p w:rsidR="00DC1661" w:rsidRPr="0074175F" w:rsidRDefault="0074175F" w:rsidP="001A66C9">
            <w:r>
              <w:t>C</w:t>
            </w:r>
          </w:p>
        </w:tc>
      </w:tr>
      <w:tr w:rsidR="00DC1661" w:rsidRPr="001A66C9" w:rsidTr="00DC1661">
        <w:trPr>
          <w:jc w:val="center"/>
        </w:trPr>
        <w:tc>
          <w:tcPr>
            <w:tcW w:w="388" w:type="pct"/>
          </w:tcPr>
          <w:p w:rsidR="00DC1661" w:rsidRPr="001A66C9" w:rsidRDefault="00DC1661" w:rsidP="001A66C9"/>
        </w:tc>
        <w:tc>
          <w:tcPr>
            <w:tcW w:w="1440" w:type="pct"/>
            <w:vAlign w:val="center"/>
          </w:tcPr>
          <w:p w:rsidR="00DC1661" w:rsidRPr="001A66C9" w:rsidRDefault="00DC1661" w:rsidP="001A66C9"/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00" w:type="pct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275A8">
        <w:rPr>
          <w:rFonts w:ascii="Times New Roman" w:hAnsi="Times New Roman"/>
          <w:i/>
          <w:szCs w:val="24"/>
        </w:rPr>
        <w:t>Hướng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nghiên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cứu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chính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</w:p>
    <w:p w:rsidR="008D13CC" w:rsidRPr="0003677F" w:rsidRDefault="0074175F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Các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công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trình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nghiên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cứu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về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lĩnh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vực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kinh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tế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ngoại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thương</w:t>
      </w:r>
      <w:proofErr w:type="spellEnd"/>
    </w:p>
    <w:p w:rsidR="008D13CC" w:rsidRPr="0003677F" w:rsidRDefault="008D13CC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 w:rsidRPr="0003677F">
        <w:rPr>
          <w:rFonts w:ascii="Times New Roman" w:hAnsi="Times New Roman"/>
          <w:b w:val="0"/>
          <w:i/>
          <w:szCs w:val="24"/>
        </w:rPr>
        <w:t>….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483"/>
        <w:gridCol w:w="2540"/>
        <w:gridCol w:w="1792"/>
        <w:gridCol w:w="1274"/>
      </w:tblGrid>
      <w:tr w:rsidR="00812288" w:rsidRPr="00920D94" w:rsidTr="009138AF">
        <w:tc>
          <w:tcPr>
            <w:tcW w:w="268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451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Tên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đề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>/</w:t>
            </w:r>
            <w:proofErr w:type="spellStart"/>
            <w:r w:rsidRPr="00920D94">
              <w:t>dự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án</w:t>
            </w:r>
            <w:proofErr w:type="spellEnd"/>
          </w:p>
        </w:tc>
        <w:tc>
          <w:tcPr>
            <w:tcW w:w="1484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Cơ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quan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trợ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kinh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phí</w:t>
            </w:r>
            <w:proofErr w:type="spellEnd"/>
          </w:p>
        </w:tc>
        <w:tc>
          <w:tcPr>
            <w:tcW w:w="1049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Thời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gian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thực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hiện</w:t>
            </w:r>
            <w:proofErr w:type="spellEnd"/>
          </w:p>
        </w:tc>
        <w:tc>
          <w:tcPr>
            <w:tcW w:w="748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Vai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trò</w:t>
            </w:r>
            <w:proofErr w:type="spellEnd"/>
          </w:p>
        </w:tc>
      </w:tr>
      <w:tr w:rsidR="00812288" w:rsidRPr="00920D94" w:rsidTr="009138AF">
        <w:trPr>
          <w:trHeight w:val="314"/>
        </w:trPr>
        <w:tc>
          <w:tcPr>
            <w:tcW w:w="268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1</w:t>
            </w:r>
          </w:p>
        </w:tc>
        <w:tc>
          <w:tcPr>
            <w:tcW w:w="1451" w:type="pct"/>
            <w:vAlign w:val="center"/>
          </w:tcPr>
          <w:p w:rsidR="0074175F" w:rsidRPr="0074175F" w:rsidRDefault="0074175F" w:rsidP="0074175F">
            <w:pPr>
              <w:autoSpaceDE w:val="0"/>
              <w:autoSpaceDN w:val="0"/>
              <w:spacing w:line="360" w:lineRule="auto"/>
            </w:pPr>
            <w:r w:rsidRPr="0074175F">
              <w:t>Impact of oil price on trade balance in Vietnam Period 1990 to 2011</w:t>
            </w:r>
          </w:p>
          <w:p w:rsidR="00812288" w:rsidRPr="00920D94" w:rsidRDefault="00812288" w:rsidP="009138AF"/>
        </w:tc>
        <w:tc>
          <w:tcPr>
            <w:tcW w:w="1484" w:type="pct"/>
            <w:vAlign w:val="center"/>
          </w:tcPr>
          <w:p w:rsidR="00812288" w:rsidRPr="00920D94" w:rsidRDefault="0074175F" w:rsidP="009138AF">
            <w:proofErr w:type="spellStart"/>
            <w:r>
              <w:lastRenderedPageBreak/>
              <w:t>Tự</w:t>
            </w:r>
            <w:proofErr w:type="spellEnd"/>
            <w:r>
              <w:t xml:space="preserve"> chi </w:t>
            </w:r>
            <w:proofErr w:type="spellStart"/>
            <w:r>
              <w:t>trả</w:t>
            </w:r>
            <w:proofErr w:type="spellEnd"/>
          </w:p>
        </w:tc>
        <w:tc>
          <w:tcPr>
            <w:tcW w:w="1049" w:type="pct"/>
            <w:vAlign w:val="center"/>
          </w:tcPr>
          <w:p w:rsidR="00812288" w:rsidRPr="00920D94" w:rsidRDefault="0074175F" w:rsidP="009138AF">
            <w:r>
              <w:t>2013-2014</w:t>
            </w:r>
          </w:p>
        </w:tc>
        <w:tc>
          <w:tcPr>
            <w:tcW w:w="748" w:type="pct"/>
            <w:vAlign w:val="center"/>
          </w:tcPr>
          <w:p w:rsidR="00812288" w:rsidRPr="00920D94" w:rsidRDefault="0074175F" w:rsidP="009138AF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</w:p>
        </w:tc>
      </w:tr>
      <w:tr w:rsidR="00812288" w:rsidRPr="00920D94" w:rsidTr="009138AF">
        <w:trPr>
          <w:trHeight w:val="276"/>
        </w:trPr>
        <w:tc>
          <w:tcPr>
            <w:tcW w:w="268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lastRenderedPageBreak/>
              <w:t>2</w:t>
            </w:r>
          </w:p>
        </w:tc>
        <w:tc>
          <w:tcPr>
            <w:tcW w:w="1451" w:type="pct"/>
            <w:vAlign w:val="center"/>
          </w:tcPr>
          <w:p w:rsidR="00812288" w:rsidRPr="00920D94" w:rsidRDefault="00812288" w:rsidP="009138AF"/>
        </w:tc>
        <w:tc>
          <w:tcPr>
            <w:tcW w:w="1484" w:type="pct"/>
            <w:vAlign w:val="center"/>
          </w:tcPr>
          <w:p w:rsidR="00812288" w:rsidRPr="00920D94" w:rsidRDefault="00812288" w:rsidP="009138AF"/>
        </w:tc>
        <w:tc>
          <w:tcPr>
            <w:tcW w:w="1049" w:type="pct"/>
            <w:vAlign w:val="center"/>
          </w:tcPr>
          <w:p w:rsidR="00812288" w:rsidRPr="00920D94" w:rsidRDefault="00812288" w:rsidP="009138AF"/>
        </w:tc>
        <w:tc>
          <w:tcPr>
            <w:tcW w:w="748" w:type="pct"/>
            <w:vAlign w:val="center"/>
          </w:tcPr>
          <w:p w:rsidR="00812288" w:rsidRPr="00920D94" w:rsidRDefault="00812288" w:rsidP="009138AF"/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trình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khoa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học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đã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bố</w:t>
      </w:r>
      <w:proofErr w:type="spellEnd"/>
      <w:r w:rsidRPr="00F275A8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1842"/>
        <w:gridCol w:w="3402"/>
        <w:gridCol w:w="224"/>
        <w:gridCol w:w="1984"/>
        <w:gridCol w:w="1194"/>
      </w:tblGrid>
      <w:tr w:rsidR="00812288" w:rsidRPr="00920D94" w:rsidTr="00AE4495"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giả</w:t>
            </w:r>
            <w:proofErr w:type="spellEnd"/>
          </w:p>
          <w:p w:rsidR="00812288" w:rsidRPr="002C0BB1" w:rsidRDefault="00812288" w:rsidP="009138AF">
            <w:pPr>
              <w:jc w:val="center"/>
            </w:pPr>
            <w:r w:rsidRPr="002C0BB1">
              <w:t>(</w:t>
            </w: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đúng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thứ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đậm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r w:rsidRPr="002C0BB1">
              <w:t>)</w:t>
            </w:r>
          </w:p>
        </w:tc>
        <w:tc>
          <w:tcPr>
            <w:tcW w:w="3626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chí-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thảo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và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thông</w:t>
            </w:r>
            <w:proofErr w:type="spellEnd"/>
            <w:r w:rsidRPr="002C0BB1">
              <w:t xml:space="preserve"> tin </w:t>
            </w:r>
            <w:proofErr w:type="spellStart"/>
            <w:r w:rsidRPr="002C0BB1">
              <w:t>xuất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bản</w:t>
            </w:r>
            <w:proofErr w:type="spellEnd"/>
          </w:p>
        </w:tc>
        <w:tc>
          <w:tcPr>
            <w:tcW w:w="1194" w:type="dxa"/>
            <w:vAlign w:val="center"/>
          </w:tcPr>
          <w:p w:rsidR="00812288" w:rsidRDefault="00812288" w:rsidP="009138AF">
            <w:pPr>
              <w:jc w:val="center"/>
            </w:pP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chú</w:t>
            </w:r>
            <w:proofErr w:type="spellEnd"/>
            <w:r w:rsidRPr="002C0BB1">
              <w:t xml:space="preserve"> </w:t>
            </w:r>
            <w:r w:rsidRPr="002C0BB1">
              <w:br/>
              <w:t>(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Pr="002C0BB1">
              <w:t>IF</w:t>
            </w:r>
          </w:p>
          <w:p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138AF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5"/>
            <w:vAlign w:val="center"/>
          </w:tcPr>
          <w:p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9E351C" w:rsidRPr="00920D94" w:rsidTr="009E351C">
        <w:trPr>
          <w:trHeight w:val="394"/>
        </w:trPr>
        <w:tc>
          <w:tcPr>
            <w:tcW w:w="481" w:type="dxa"/>
            <w:vAlign w:val="center"/>
          </w:tcPr>
          <w:p w:rsidR="009E351C" w:rsidRPr="00920D94" w:rsidRDefault="009E351C" w:rsidP="009138AF">
            <w:r w:rsidRPr="00920D94">
              <w:t>1.1</w:t>
            </w:r>
          </w:p>
        </w:tc>
        <w:tc>
          <w:tcPr>
            <w:tcW w:w="1842" w:type="dxa"/>
          </w:tcPr>
          <w:p w:rsidR="009E351C" w:rsidRPr="009E351C" w:rsidRDefault="009E351C" w:rsidP="009138AF">
            <w:pPr>
              <w:jc w:val="center"/>
              <w:rPr>
                <w:b/>
              </w:rPr>
            </w:pPr>
            <w:proofErr w:type="spellStart"/>
            <w:r w:rsidRPr="009E351C">
              <w:rPr>
                <w:b/>
              </w:rPr>
              <w:t>Văn</w:t>
            </w:r>
            <w:proofErr w:type="spellEnd"/>
            <w:r w:rsidRPr="009E351C">
              <w:rPr>
                <w:b/>
              </w:rPr>
              <w:t xml:space="preserve"> </w:t>
            </w:r>
            <w:proofErr w:type="spellStart"/>
            <w:r w:rsidRPr="009E351C">
              <w:rPr>
                <w:b/>
              </w:rPr>
              <w:t>Thị</w:t>
            </w:r>
            <w:proofErr w:type="spellEnd"/>
            <w:r w:rsidRPr="009E351C">
              <w:rPr>
                <w:b/>
              </w:rPr>
              <w:t xml:space="preserve"> </w:t>
            </w:r>
            <w:proofErr w:type="spellStart"/>
            <w:r w:rsidRPr="009E351C">
              <w:rPr>
                <w:b/>
              </w:rPr>
              <w:t>Bích</w:t>
            </w:r>
            <w:proofErr w:type="spellEnd"/>
          </w:p>
        </w:tc>
        <w:tc>
          <w:tcPr>
            <w:tcW w:w="3402" w:type="dxa"/>
            <w:vAlign w:val="center"/>
          </w:tcPr>
          <w:p w:rsidR="009E351C" w:rsidRPr="00F05151" w:rsidRDefault="009E351C" w:rsidP="000B5AA7">
            <w:pPr>
              <w:rPr>
                <w:rFonts w:eastAsia="Times New Roman"/>
                <w:sz w:val="26"/>
                <w:szCs w:val="26"/>
              </w:rPr>
            </w:pPr>
            <w:r w:rsidRPr="00F05151">
              <w:rPr>
                <w:rFonts w:eastAsia="Times New Roman"/>
                <w:sz w:val="26"/>
                <w:szCs w:val="26"/>
              </w:rPr>
              <w:t xml:space="preserve">Researching Determinants affecting Foreign Trade Business Risk: a Case of Small and </w:t>
            </w:r>
          </w:p>
          <w:p w:rsidR="009E351C" w:rsidRPr="009F7027" w:rsidRDefault="009E351C" w:rsidP="000B5AA7">
            <w:pPr>
              <w:rPr>
                <w:rFonts w:eastAsia="Times New Roman"/>
                <w:sz w:val="26"/>
                <w:szCs w:val="26"/>
              </w:rPr>
            </w:pPr>
            <w:r w:rsidRPr="00F05151">
              <w:rPr>
                <w:rFonts w:eastAsia="Times New Roman"/>
                <w:sz w:val="26"/>
                <w:szCs w:val="26"/>
              </w:rPr>
              <w:t xml:space="preserve">Medium Enterprises in Dong </w:t>
            </w:r>
            <w:proofErr w:type="spellStart"/>
            <w:r w:rsidRPr="00F05151">
              <w:rPr>
                <w:rFonts w:eastAsia="Times New Roman"/>
                <w:sz w:val="26"/>
                <w:szCs w:val="26"/>
              </w:rPr>
              <w:t>Nai</w:t>
            </w:r>
            <w:proofErr w:type="spellEnd"/>
            <w:r w:rsidRPr="00F05151">
              <w:rPr>
                <w:rFonts w:eastAsia="Times New Roman"/>
                <w:sz w:val="26"/>
                <w:szCs w:val="26"/>
              </w:rPr>
              <w:t xml:space="preserve"> Province</w:t>
            </w:r>
          </w:p>
        </w:tc>
        <w:tc>
          <w:tcPr>
            <w:tcW w:w="2208" w:type="dxa"/>
            <w:gridSpan w:val="2"/>
          </w:tcPr>
          <w:p w:rsidR="009E351C" w:rsidRPr="009F7027" w:rsidRDefault="009E351C" w:rsidP="000B5AA7">
            <w:pPr>
              <w:rPr>
                <w:rFonts w:eastAsia="Times New Roman"/>
                <w:sz w:val="26"/>
                <w:szCs w:val="26"/>
              </w:rPr>
            </w:pPr>
            <w:r w:rsidRPr="00F05151">
              <w:rPr>
                <w:rFonts w:eastAsia="Times New Roman"/>
                <w:sz w:val="26"/>
                <w:szCs w:val="26"/>
              </w:rPr>
              <w:t>JOURNAL OF BUSINESS MANAGEMENT AND ECONOMICS</w:t>
            </w:r>
          </w:p>
        </w:tc>
        <w:tc>
          <w:tcPr>
            <w:tcW w:w="1194" w:type="dxa"/>
          </w:tcPr>
          <w:p w:rsidR="009E351C" w:rsidRPr="00920D94" w:rsidRDefault="001334B3" w:rsidP="009138AF">
            <w:pPr>
              <w:jc w:val="center"/>
            </w:pPr>
            <w:r>
              <w:t>ISSN:2347-5471</w:t>
            </w:r>
          </w:p>
        </w:tc>
      </w:tr>
      <w:tr w:rsidR="009E351C" w:rsidRPr="00920D94" w:rsidTr="009E351C">
        <w:trPr>
          <w:trHeight w:val="22"/>
        </w:trPr>
        <w:tc>
          <w:tcPr>
            <w:tcW w:w="481" w:type="dxa"/>
            <w:vAlign w:val="center"/>
          </w:tcPr>
          <w:p w:rsidR="009E351C" w:rsidRPr="00920D94" w:rsidRDefault="009E351C" w:rsidP="009138AF">
            <w:r>
              <w:t>1.2</w:t>
            </w:r>
          </w:p>
        </w:tc>
        <w:tc>
          <w:tcPr>
            <w:tcW w:w="1842" w:type="dxa"/>
          </w:tcPr>
          <w:p w:rsidR="009E351C" w:rsidRPr="002C0BB1" w:rsidRDefault="009E351C" w:rsidP="009138AF">
            <w:pPr>
              <w:jc w:val="center"/>
            </w:pPr>
            <w:r w:rsidRPr="009E351C">
              <w:rPr>
                <w:b/>
              </w:rPr>
              <w:t xml:space="preserve">Dr. </w:t>
            </w:r>
            <w:proofErr w:type="spellStart"/>
            <w:r w:rsidRPr="009E351C">
              <w:rPr>
                <w:b/>
              </w:rPr>
              <w:t>Phan</w:t>
            </w:r>
            <w:proofErr w:type="spellEnd"/>
            <w:r w:rsidRPr="009E351C">
              <w:rPr>
                <w:b/>
              </w:rPr>
              <w:t xml:space="preserve"> </w:t>
            </w:r>
            <w:proofErr w:type="spellStart"/>
            <w:r w:rsidRPr="009E351C">
              <w:rPr>
                <w:b/>
              </w:rPr>
              <w:t>Thanh</w:t>
            </w:r>
            <w:proofErr w:type="spellEnd"/>
            <w:r w:rsidRPr="009E351C">
              <w:rPr>
                <w:b/>
              </w:rPr>
              <w:t xml:space="preserve"> Tam</w:t>
            </w:r>
            <w:r>
              <w:t xml:space="preserve"> and B.A Van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Bich</w:t>
            </w:r>
            <w:proofErr w:type="spellEnd"/>
          </w:p>
        </w:tc>
        <w:tc>
          <w:tcPr>
            <w:tcW w:w="3402" w:type="dxa"/>
          </w:tcPr>
          <w:p w:rsidR="009E351C" w:rsidRPr="002C0BB1" w:rsidRDefault="009E351C" w:rsidP="009E351C">
            <w:r w:rsidRPr="009E351C">
              <w:rPr>
                <w:rFonts w:eastAsia="Times New Roman"/>
                <w:sz w:val="26"/>
                <w:szCs w:val="26"/>
              </w:rPr>
              <w:t>MOTIVATIONAL FACTORS AFFECTING THE STAFFS’ JOB SATISFACTION OF THE PUBLIC ORGANIZATIONS IN DONG NAI PROVINCE</w:t>
            </w:r>
          </w:p>
        </w:tc>
        <w:tc>
          <w:tcPr>
            <w:tcW w:w="2208" w:type="dxa"/>
            <w:gridSpan w:val="2"/>
          </w:tcPr>
          <w:p w:rsidR="009E351C" w:rsidRPr="002C0BB1" w:rsidRDefault="001334B3" w:rsidP="009138AF">
            <w:pPr>
              <w:jc w:val="center"/>
            </w:pPr>
            <w:r>
              <w:t>European Journal of Business and Innovation Research</w:t>
            </w:r>
          </w:p>
        </w:tc>
        <w:tc>
          <w:tcPr>
            <w:tcW w:w="1194" w:type="dxa"/>
          </w:tcPr>
          <w:p w:rsidR="009E351C" w:rsidRPr="002C0BB1" w:rsidRDefault="001334B3" w:rsidP="009138AF">
            <w:pPr>
              <w:jc w:val="center"/>
            </w:pPr>
            <w:r>
              <w:t>Vol.5, No.6, pp.13-25, December 2017</w:t>
            </w:r>
          </w:p>
        </w:tc>
      </w:tr>
      <w:tr w:rsidR="009E351C" w:rsidRPr="00920D94" w:rsidTr="009138AF">
        <w:trPr>
          <w:trHeight w:val="151"/>
        </w:trPr>
        <w:tc>
          <w:tcPr>
            <w:tcW w:w="481" w:type="dxa"/>
            <w:vAlign w:val="center"/>
          </w:tcPr>
          <w:p w:rsidR="009E351C" w:rsidRPr="002C0BB1" w:rsidRDefault="009E351C" w:rsidP="009138AF">
            <w:r w:rsidRPr="002C0BB1">
              <w:t>2.</w:t>
            </w:r>
          </w:p>
        </w:tc>
        <w:tc>
          <w:tcPr>
            <w:tcW w:w="8646" w:type="dxa"/>
            <w:gridSpan w:val="5"/>
            <w:vAlign w:val="center"/>
          </w:tcPr>
          <w:p w:rsidR="009E351C" w:rsidRPr="002C0BB1" w:rsidRDefault="009E351C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</w:p>
        </w:tc>
      </w:tr>
      <w:tr w:rsidR="009E351C" w:rsidRPr="00920D94" w:rsidTr="00AE4495">
        <w:trPr>
          <w:trHeight w:val="151"/>
        </w:trPr>
        <w:tc>
          <w:tcPr>
            <w:tcW w:w="481" w:type="dxa"/>
            <w:vAlign w:val="center"/>
          </w:tcPr>
          <w:p w:rsidR="009E351C" w:rsidRPr="00920D94" w:rsidRDefault="009E351C" w:rsidP="009138AF">
            <w:r w:rsidRPr="00920D94">
              <w:t>2.1</w:t>
            </w:r>
          </w:p>
        </w:tc>
        <w:tc>
          <w:tcPr>
            <w:tcW w:w="1842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3626" w:type="dxa"/>
            <w:gridSpan w:val="2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</w:tr>
      <w:tr w:rsidR="009E351C" w:rsidRPr="00920D94" w:rsidTr="00AE4495">
        <w:trPr>
          <w:trHeight w:val="151"/>
        </w:trPr>
        <w:tc>
          <w:tcPr>
            <w:tcW w:w="481" w:type="dxa"/>
            <w:vAlign w:val="center"/>
          </w:tcPr>
          <w:p w:rsidR="009E351C" w:rsidRPr="00920D94" w:rsidRDefault="009E351C" w:rsidP="009138AF"/>
        </w:tc>
        <w:tc>
          <w:tcPr>
            <w:tcW w:w="1842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3626" w:type="dxa"/>
            <w:gridSpan w:val="2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</w:tr>
      <w:tr w:rsidR="009E351C" w:rsidRPr="00920D94" w:rsidTr="009138AF">
        <w:trPr>
          <w:trHeight w:val="151"/>
        </w:trPr>
        <w:tc>
          <w:tcPr>
            <w:tcW w:w="481" w:type="dxa"/>
            <w:vAlign w:val="center"/>
          </w:tcPr>
          <w:p w:rsidR="009E351C" w:rsidRPr="002C0BB1" w:rsidRDefault="009E351C" w:rsidP="009138AF">
            <w:r w:rsidRPr="002C0BB1">
              <w:t>3.</w:t>
            </w:r>
          </w:p>
        </w:tc>
        <w:tc>
          <w:tcPr>
            <w:tcW w:w="8646" w:type="dxa"/>
            <w:gridSpan w:val="5"/>
            <w:vAlign w:val="center"/>
          </w:tcPr>
          <w:p w:rsidR="009E351C" w:rsidRPr="002C0BB1" w:rsidRDefault="009E351C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nghị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  <w:r w:rsidRPr="002C0BB1">
              <w:t>/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9E351C" w:rsidRPr="00920D94" w:rsidTr="00AE4495">
        <w:trPr>
          <w:trHeight w:val="151"/>
        </w:trPr>
        <w:tc>
          <w:tcPr>
            <w:tcW w:w="481" w:type="dxa"/>
            <w:vAlign w:val="center"/>
          </w:tcPr>
          <w:p w:rsidR="009E351C" w:rsidRPr="002C0BB1" w:rsidRDefault="009E351C" w:rsidP="009138AF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3626" w:type="dxa"/>
            <w:gridSpan w:val="2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</w:tr>
      <w:tr w:rsidR="009E351C" w:rsidRPr="00920D94" w:rsidTr="00AE4495">
        <w:trPr>
          <w:trHeight w:val="151"/>
        </w:trPr>
        <w:tc>
          <w:tcPr>
            <w:tcW w:w="481" w:type="dxa"/>
            <w:vAlign w:val="center"/>
          </w:tcPr>
          <w:p w:rsidR="009E351C" w:rsidRPr="002C0BB1" w:rsidRDefault="009E351C" w:rsidP="009138AF"/>
        </w:tc>
        <w:tc>
          <w:tcPr>
            <w:tcW w:w="1842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3626" w:type="dxa"/>
            <w:gridSpan w:val="2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</w:tr>
      <w:tr w:rsidR="009E351C" w:rsidRPr="00920D94" w:rsidTr="009138AF">
        <w:trPr>
          <w:trHeight w:val="509"/>
        </w:trPr>
        <w:tc>
          <w:tcPr>
            <w:tcW w:w="481" w:type="dxa"/>
            <w:vAlign w:val="center"/>
          </w:tcPr>
          <w:p w:rsidR="009E351C" w:rsidRPr="002C0BB1" w:rsidRDefault="009E351C" w:rsidP="009138AF">
            <w:r w:rsidRPr="002C0BB1">
              <w:t>4</w:t>
            </w:r>
          </w:p>
        </w:tc>
        <w:tc>
          <w:tcPr>
            <w:tcW w:w="8646" w:type="dxa"/>
            <w:gridSpan w:val="5"/>
            <w:vAlign w:val="center"/>
          </w:tcPr>
          <w:p w:rsidR="009E351C" w:rsidRPr="002C0BB1" w:rsidRDefault="009E351C" w:rsidP="009138AF">
            <w:proofErr w:type="spellStart"/>
            <w:r w:rsidRPr="002C0BB1">
              <w:t>Khác</w:t>
            </w:r>
            <w:proofErr w:type="spellEnd"/>
            <w:r w:rsidRPr="002C0BB1">
              <w:t xml:space="preserve"> (</w:t>
            </w:r>
            <w:proofErr w:type="spellStart"/>
            <w:r w:rsidRPr="002C0BB1">
              <w:t>Sách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chuyên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khảo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bằng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sáng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chế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giải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thưởng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>)</w:t>
            </w:r>
          </w:p>
        </w:tc>
      </w:tr>
      <w:tr w:rsidR="009E351C" w:rsidRPr="00920D94" w:rsidTr="00AE4495">
        <w:trPr>
          <w:trHeight w:val="151"/>
        </w:trPr>
        <w:tc>
          <w:tcPr>
            <w:tcW w:w="481" w:type="dxa"/>
            <w:vAlign w:val="center"/>
          </w:tcPr>
          <w:p w:rsidR="009E351C" w:rsidRPr="002C0BB1" w:rsidRDefault="009E351C" w:rsidP="009138AF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3626" w:type="dxa"/>
            <w:gridSpan w:val="2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</w:tr>
      <w:tr w:rsidR="009E351C" w:rsidRPr="00920D94" w:rsidTr="00AE4495">
        <w:trPr>
          <w:trHeight w:val="151"/>
        </w:trPr>
        <w:tc>
          <w:tcPr>
            <w:tcW w:w="481" w:type="dxa"/>
            <w:vAlign w:val="center"/>
          </w:tcPr>
          <w:p w:rsidR="009E351C" w:rsidRPr="002C0BB1" w:rsidRDefault="009E351C" w:rsidP="009138AF"/>
        </w:tc>
        <w:tc>
          <w:tcPr>
            <w:tcW w:w="1842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3626" w:type="dxa"/>
            <w:gridSpan w:val="2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9E351C" w:rsidRPr="002C0BB1" w:rsidRDefault="009E351C" w:rsidP="009138AF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7B4C73">
        <w:rPr>
          <w:rFonts w:ascii="Times New Roman" w:hAnsi="Times New Roman"/>
          <w:i/>
          <w:szCs w:val="24"/>
        </w:rPr>
        <w:t>Thông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tin </w:t>
      </w:r>
      <w:proofErr w:type="spellStart"/>
      <w:r w:rsidRPr="007B4C73">
        <w:rPr>
          <w:rFonts w:ascii="Times New Roman" w:hAnsi="Times New Roman"/>
          <w:i/>
          <w:szCs w:val="24"/>
        </w:rPr>
        <w:t>và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các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chỉ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số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7B4C73">
        <w:rPr>
          <w:rFonts w:ascii="Times New Roman" w:hAnsi="Times New Roman"/>
          <w:i/>
          <w:szCs w:val="24"/>
        </w:rPr>
        <w:t>quốc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tế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(</w:t>
      </w:r>
      <w:proofErr w:type="spellStart"/>
      <w:r w:rsidRPr="007B4C73">
        <w:rPr>
          <w:rFonts w:ascii="Times New Roman" w:hAnsi="Times New Roman"/>
          <w:i/>
          <w:szCs w:val="24"/>
        </w:rPr>
        <w:t>nếu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có</w:t>
      </w:r>
      <w:proofErr w:type="spellEnd"/>
      <w:r w:rsidRPr="007B4C73">
        <w:rPr>
          <w:rFonts w:ascii="Times New Roman" w:hAnsi="Times New Roman"/>
          <w:i/>
          <w:szCs w:val="24"/>
        </w:rPr>
        <w:t>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spellStart"/>
      <w:proofErr w:type="gramStart"/>
      <w:r w:rsidRPr="001C2DBF">
        <w:t>theo</w:t>
      </w:r>
      <w:proofErr w:type="spellEnd"/>
      <w:proofErr w:type="gram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>(</w:t>
      </w:r>
      <w:proofErr w:type="spellStart"/>
      <w:r w:rsidRPr="001C2DBF">
        <w:rPr>
          <w:i/>
        </w:rPr>
        <w:t>cập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nhật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đến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ngày</w:t>
      </w:r>
      <w:proofErr w:type="spellEnd"/>
      <w:r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Pr="001C2DBF">
        <w:rPr>
          <w:i/>
        </w:rPr>
        <w:t>)</w:t>
      </w:r>
    </w:p>
    <w:p w:rsidR="00812288" w:rsidRPr="001C2DBF" w:rsidRDefault="005629CF" w:rsidP="00812288">
      <w:pPr>
        <w:spacing w:line="360" w:lineRule="auto"/>
      </w:pPr>
      <w:bookmarkStart w:id="0" w:name="_GoBack"/>
      <w:bookmarkEnd w:id="0"/>
      <w:proofErr w:type="spellStart"/>
      <w:r w:rsidRPr="001C2DBF">
        <w:t>Số</w:t>
      </w:r>
      <w:proofErr w:type="spellEnd"/>
      <w:r w:rsidRPr="001C2DBF">
        <w:t xml:space="preserve"> </w:t>
      </w:r>
      <w:proofErr w:type="spellStart"/>
      <w:r w:rsidR="00812288" w:rsidRPr="001C2DBF">
        <w:t>lượng</w:t>
      </w:r>
      <w:proofErr w:type="spellEnd"/>
      <w:r w:rsidR="00812288" w:rsidRPr="001C2DBF">
        <w:t xml:space="preserve"> </w:t>
      </w:r>
      <w:proofErr w:type="spellStart"/>
      <w:r w:rsidR="00812288" w:rsidRPr="001C2DBF">
        <w:t>trích</w:t>
      </w:r>
      <w:proofErr w:type="spellEnd"/>
      <w:r w:rsidR="00812288" w:rsidRPr="001C2DBF">
        <w:t xml:space="preserve"> </w:t>
      </w:r>
      <w:proofErr w:type="spellStart"/>
      <w:r w:rsidR="00812288" w:rsidRPr="001C2DBF">
        <w:t>dẫn</w:t>
      </w:r>
      <w:proofErr w:type="spellEnd"/>
      <w:r w:rsidR="00812288" w:rsidRPr="001C2DBF">
        <w:t xml:space="preserve"> (</w:t>
      </w:r>
      <w:proofErr w:type="spellStart"/>
      <w:proofErr w:type="gramStart"/>
      <w:r w:rsidR="00812288" w:rsidRPr="001C2DBF">
        <w:t>theo</w:t>
      </w:r>
      <w:proofErr w:type="spellEnd"/>
      <w:proofErr w:type="gram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>(</w:t>
      </w:r>
      <w:proofErr w:type="spellStart"/>
      <w:r w:rsidR="00812288" w:rsidRPr="001C2DBF">
        <w:rPr>
          <w:i/>
        </w:rPr>
        <w:t>cập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nhật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đến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ngày</w:t>
      </w:r>
      <w:proofErr w:type="spellEnd"/>
      <w:r w:rsidR="00812288"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="00812288" w:rsidRPr="001C2DBF">
        <w:rPr>
          <w:i/>
        </w:rPr>
        <w:t>)</w:t>
      </w:r>
    </w:p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F74BD" w:rsidRPr="00430425" w:rsidRDefault="00662484" w:rsidP="006853FC">
      <w:pPr>
        <w:spacing w:before="240" w:after="240"/>
        <w:ind w:firstLine="284"/>
      </w:pPr>
      <w:proofErr w:type="spellStart"/>
      <w:proofErr w:type="gram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 w:rsidR="00430425" w:rsidRPr="00430425">
        <w:t xml:space="preserve"> </w:t>
      </w:r>
      <w:proofErr w:type="spellStart"/>
      <w:r w:rsidR="00430425" w:rsidRPr="00430425">
        <w:t>những</w:t>
      </w:r>
      <w:proofErr w:type="spellEnd"/>
      <w:r w:rsidR="00430425" w:rsidRPr="00430425">
        <w:t xml:space="preserve"> </w:t>
      </w:r>
      <w:proofErr w:type="spellStart"/>
      <w:r w:rsidR="00430425" w:rsidRPr="00430425">
        <w:t>thông</w:t>
      </w:r>
      <w:proofErr w:type="spellEnd"/>
      <w:r w:rsidR="00430425" w:rsidRPr="00430425">
        <w:t xml:space="preserve"> tin </w:t>
      </w:r>
      <w:proofErr w:type="spellStart"/>
      <w:r w:rsidR="00430425" w:rsidRPr="00430425">
        <w:t>được</w:t>
      </w:r>
      <w:proofErr w:type="spellEnd"/>
      <w:r w:rsidR="00430425" w:rsidRPr="00430425">
        <w:t xml:space="preserve"> </w:t>
      </w:r>
      <w:proofErr w:type="spellStart"/>
      <w:r w:rsidR="00430425" w:rsidRPr="00430425">
        <w:t>ghi</w:t>
      </w:r>
      <w:proofErr w:type="spellEnd"/>
      <w:r w:rsidR="00430425" w:rsidRPr="00430425">
        <w:t xml:space="preserve"> ở </w:t>
      </w:r>
      <w:proofErr w:type="spellStart"/>
      <w:r w:rsidR="00430425" w:rsidRPr="00430425">
        <w:t>trên</w:t>
      </w:r>
      <w:proofErr w:type="spellEnd"/>
      <w:r w:rsidR="00430425" w:rsidRPr="00430425">
        <w:t xml:space="preserve"> </w:t>
      </w:r>
      <w:proofErr w:type="spellStart"/>
      <w:r w:rsidR="00430425" w:rsidRPr="00430425">
        <w:t>là</w:t>
      </w:r>
      <w:proofErr w:type="spellEnd"/>
      <w:r w:rsidR="00430425" w:rsidRPr="00430425">
        <w:t xml:space="preserve"> </w:t>
      </w:r>
      <w:proofErr w:type="spellStart"/>
      <w:r w:rsidR="00430425" w:rsidRPr="00430425">
        <w:t>hoàn</w:t>
      </w:r>
      <w:proofErr w:type="spellEnd"/>
      <w:r w:rsidR="00430425" w:rsidRPr="00430425">
        <w:t xml:space="preserve"> </w:t>
      </w:r>
      <w:proofErr w:type="spellStart"/>
      <w:r w:rsidR="00430425" w:rsidRPr="00430425">
        <w:t>toàn</w:t>
      </w:r>
      <w:proofErr w:type="spellEnd"/>
      <w:r w:rsidR="00430425" w:rsidRPr="00430425">
        <w:t xml:space="preserve"> </w:t>
      </w:r>
      <w:proofErr w:type="spellStart"/>
      <w:r w:rsidR="00430425" w:rsidRPr="00430425">
        <w:t>chính</w:t>
      </w:r>
      <w:proofErr w:type="spellEnd"/>
      <w:r w:rsidR="00430425" w:rsidRPr="00430425">
        <w:t xml:space="preserve"> </w:t>
      </w:r>
      <w:proofErr w:type="spellStart"/>
      <w:r w:rsidR="00430425" w:rsidRPr="00430425">
        <w:t>xác</w:t>
      </w:r>
      <w:proofErr w:type="spellEnd"/>
      <w:r w:rsidR="00430425" w:rsidRPr="00430425">
        <w:t>.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9A1051">
              <w:rPr>
                <w:i/>
                <w:lang w:val="nl-NL"/>
              </w:rPr>
              <w:t>05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9A1051">
              <w:rPr>
                <w:i/>
                <w:lang w:val="nl-NL"/>
              </w:rPr>
              <w:t>6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p w:rsidR="004B126C" w:rsidRDefault="004B126C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p w:rsidR="004B126C" w:rsidRPr="008D13CC" w:rsidRDefault="004B126C">
      <w:pPr>
        <w:spacing w:before="120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ab/>
      </w:r>
      <w:r>
        <w:rPr>
          <w:b/>
          <w:bCs/>
          <w:color w:val="000000"/>
          <w:sz w:val="28"/>
          <w:szCs w:val="28"/>
          <w:lang w:val="nl-NL"/>
        </w:rPr>
        <w:tab/>
      </w:r>
      <w:r>
        <w:rPr>
          <w:b/>
          <w:bCs/>
          <w:color w:val="000000"/>
          <w:sz w:val="28"/>
          <w:szCs w:val="28"/>
          <w:lang w:val="nl-NL"/>
        </w:rPr>
        <w:tab/>
      </w:r>
      <w:r>
        <w:rPr>
          <w:b/>
          <w:bCs/>
          <w:color w:val="000000"/>
          <w:sz w:val="28"/>
          <w:szCs w:val="28"/>
          <w:lang w:val="nl-NL"/>
        </w:rPr>
        <w:tab/>
      </w:r>
      <w:r>
        <w:rPr>
          <w:b/>
          <w:bCs/>
          <w:color w:val="000000"/>
          <w:sz w:val="28"/>
          <w:szCs w:val="28"/>
          <w:lang w:val="nl-NL"/>
        </w:rPr>
        <w:tab/>
      </w:r>
      <w:r>
        <w:rPr>
          <w:b/>
          <w:bCs/>
          <w:color w:val="000000"/>
          <w:sz w:val="28"/>
          <w:szCs w:val="28"/>
          <w:lang w:val="nl-NL"/>
        </w:rPr>
        <w:tab/>
      </w:r>
      <w:r>
        <w:rPr>
          <w:b/>
          <w:bCs/>
          <w:color w:val="000000"/>
          <w:sz w:val="28"/>
          <w:szCs w:val="28"/>
          <w:lang w:val="nl-NL"/>
        </w:rPr>
        <w:tab/>
        <w:t xml:space="preserve">       Văn Thị Bích</w:t>
      </w:r>
    </w:p>
    <w:sectPr w:rsidR="004B126C" w:rsidRPr="008D13CC" w:rsidSect="0047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B1" w:rsidRDefault="00A328B1">
      <w:r>
        <w:separator/>
      </w:r>
    </w:p>
  </w:endnote>
  <w:endnote w:type="continuationSeparator" w:id="0">
    <w:p w:rsidR="00A328B1" w:rsidRDefault="00A3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D" w:rsidRDefault="00322E34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3F74BD"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D" w:rsidRDefault="00322E34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3F74BD">
      <w:rPr>
        <w:rStyle w:val="PageNumber"/>
      </w:rPr>
      <w:instrText xml:space="preserve">PAGE  </w:instrText>
    </w:r>
    <w:r>
      <w:fldChar w:fldCharType="separate"/>
    </w:r>
    <w:r w:rsidR="00AD4118">
      <w:rPr>
        <w:rStyle w:val="PageNumber"/>
        <w:noProof/>
      </w:rPr>
      <w:t>1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B1" w:rsidRDefault="00A328B1">
      <w:r>
        <w:separator/>
      </w:r>
    </w:p>
  </w:footnote>
  <w:footnote w:type="continuationSeparator" w:id="0">
    <w:p w:rsidR="00A328B1" w:rsidRDefault="00A3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79" w:rsidRDefault="00322E34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79" w:rsidRDefault="00322E34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79" w:rsidRDefault="00322E34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334B3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D05D7"/>
    <w:rsid w:val="002D6E7C"/>
    <w:rsid w:val="002F3E04"/>
    <w:rsid w:val="002F7613"/>
    <w:rsid w:val="003116C8"/>
    <w:rsid w:val="003169DB"/>
    <w:rsid w:val="00322279"/>
    <w:rsid w:val="00322E34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126C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4175F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A1051"/>
    <w:rsid w:val="009B5E28"/>
    <w:rsid w:val="009C06B1"/>
    <w:rsid w:val="009C28E5"/>
    <w:rsid w:val="009D43AD"/>
    <w:rsid w:val="009D66DA"/>
    <w:rsid w:val="009E351C"/>
    <w:rsid w:val="00A03898"/>
    <w:rsid w:val="00A05205"/>
    <w:rsid w:val="00A151E3"/>
    <w:rsid w:val="00A16A8A"/>
    <w:rsid w:val="00A328B1"/>
    <w:rsid w:val="00A42AA9"/>
    <w:rsid w:val="00A73EF2"/>
    <w:rsid w:val="00A751A2"/>
    <w:rsid w:val="00A77D15"/>
    <w:rsid w:val="00A800F5"/>
    <w:rsid w:val="00A96491"/>
    <w:rsid w:val="00AC4FC1"/>
    <w:rsid w:val="00AD252C"/>
    <w:rsid w:val="00AD4118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2240E"/>
    <w:rsid w:val="00C40FF7"/>
    <w:rsid w:val="00C412CD"/>
    <w:rsid w:val="00C504B4"/>
    <w:rsid w:val="00C754E1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70A0C"/>
    <w:rsid w:val="00E7769F"/>
    <w:rsid w:val="00E85582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3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2E34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rsid w:val="00322E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2E34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322E34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22E34"/>
  </w:style>
  <w:style w:type="character" w:styleId="Hyperlink">
    <w:name w:val="Hyperlink"/>
    <w:rsid w:val="00322E34"/>
    <w:rPr>
      <w:color w:val="0000FF"/>
      <w:u w:val="single"/>
    </w:rPr>
  </w:style>
  <w:style w:type="character" w:customStyle="1" w:styleId="sr-only">
    <w:name w:val="sr-only"/>
    <w:rsid w:val="00322E34"/>
  </w:style>
  <w:style w:type="character" w:customStyle="1" w:styleId="text">
    <w:name w:val="text"/>
    <w:rsid w:val="00322E34"/>
  </w:style>
  <w:style w:type="character" w:styleId="HTMLTypewriter">
    <w:name w:val="HTML Typewriter"/>
    <w:rsid w:val="00322E34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sid w:val="00322E34"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  <w:rsid w:val="00322E34"/>
  </w:style>
  <w:style w:type="character" w:customStyle="1" w:styleId="DocumentMapChar">
    <w:name w:val="Document Map Char"/>
    <w:link w:val="DocumentMap"/>
    <w:rsid w:val="00322E3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322E34"/>
    <w:rPr>
      <w:rFonts w:ascii=".VnTimeH" w:hAnsi=".VnTimeH"/>
      <w:b/>
      <w:szCs w:val="20"/>
    </w:rPr>
  </w:style>
  <w:style w:type="paragraph" w:styleId="Footer">
    <w:name w:val="footer"/>
    <w:basedOn w:val="Normal"/>
    <w:rsid w:val="00322E3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22E34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rsid w:val="00322E34"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rsid w:val="00322E34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rsid w:val="00322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8</cp:revision>
  <cp:lastPrinted>2010-12-28T07:15:00Z</cp:lastPrinted>
  <dcterms:created xsi:type="dcterms:W3CDTF">2018-06-05T05:52:00Z</dcterms:created>
  <dcterms:modified xsi:type="dcterms:W3CDTF">2018-06-05T06:16:00Z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